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61" w:rsidRDefault="00ED7761" w:rsidP="00ED7761">
      <w:pPr>
        <w:jc w:val="center"/>
        <w:rPr>
          <w:sz w:val="40"/>
          <w:szCs w:val="40"/>
        </w:rPr>
      </w:pPr>
      <w:r w:rsidRPr="00ED7761">
        <w:rPr>
          <w:sz w:val="40"/>
          <w:szCs w:val="40"/>
        </w:rPr>
        <w:t>ДНЕВЕН РЕД</w:t>
      </w:r>
    </w:p>
    <w:p w:rsidR="008D6EFA" w:rsidRDefault="00F27692" w:rsidP="008D6EFA">
      <w:pPr>
        <w:rPr>
          <w:sz w:val="40"/>
          <w:szCs w:val="40"/>
        </w:rPr>
      </w:pPr>
      <w:r>
        <w:rPr>
          <w:sz w:val="40"/>
          <w:szCs w:val="40"/>
        </w:rPr>
        <w:t>з</w:t>
      </w:r>
      <w:r w:rsidR="008D6EFA">
        <w:rPr>
          <w:sz w:val="40"/>
          <w:szCs w:val="40"/>
        </w:rPr>
        <w:t xml:space="preserve">а заседание на ОИК Стралджа на </w:t>
      </w:r>
      <w:r w:rsidR="00714D23">
        <w:rPr>
          <w:sz w:val="40"/>
          <w:szCs w:val="40"/>
        </w:rPr>
        <w:t>07</w:t>
      </w:r>
      <w:r w:rsidR="008359BF">
        <w:rPr>
          <w:sz w:val="40"/>
          <w:szCs w:val="40"/>
        </w:rPr>
        <w:t>.1</w:t>
      </w:r>
      <w:r w:rsidR="003F115D">
        <w:rPr>
          <w:sz w:val="40"/>
          <w:szCs w:val="40"/>
        </w:rPr>
        <w:t>0</w:t>
      </w:r>
      <w:r w:rsidR="00BC564F">
        <w:rPr>
          <w:sz w:val="40"/>
          <w:szCs w:val="40"/>
        </w:rPr>
        <w:t>.201</w:t>
      </w:r>
      <w:r w:rsidR="003F115D">
        <w:rPr>
          <w:sz w:val="40"/>
          <w:szCs w:val="40"/>
        </w:rPr>
        <w:t>6</w:t>
      </w:r>
      <w:r w:rsidR="00BC564F">
        <w:rPr>
          <w:sz w:val="40"/>
          <w:szCs w:val="40"/>
        </w:rPr>
        <w:t>г</w:t>
      </w:r>
      <w:r w:rsidR="00FE42C1">
        <w:rPr>
          <w:sz w:val="40"/>
          <w:szCs w:val="40"/>
        </w:rPr>
        <w:t>.</w:t>
      </w:r>
    </w:p>
    <w:p w:rsidR="00FE42C1" w:rsidRDefault="00FE42C1" w:rsidP="008D6EFA">
      <w:pPr>
        <w:rPr>
          <w:sz w:val="40"/>
          <w:szCs w:val="40"/>
        </w:rPr>
      </w:pPr>
      <w:bookmarkStart w:id="0" w:name="_GoBack"/>
      <w:bookmarkEnd w:id="0"/>
    </w:p>
    <w:p w:rsidR="00ED7761" w:rsidRPr="003F32D6" w:rsidRDefault="00ED7761" w:rsidP="00ED7761">
      <w:pPr>
        <w:rPr>
          <w:sz w:val="28"/>
          <w:szCs w:val="28"/>
        </w:rPr>
      </w:pPr>
    </w:p>
    <w:p w:rsidR="008359BF" w:rsidRDefault="00F27692" w:rsidP="00FE42C1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1.</w:t>
      </w:r>
      <w:r w:rsidR="00714D23" w:rsidRPr="00F27692">
        <w:rPr>
          <w:rFonts w:asciiTheme="minorHAnsi" w:hAnsiTheme="minorHAnsi" w:cstheme="minorHAnsi"/>
          <w:b/>
          <w:sz w:val="32"/>
          <w:szCs w:val="32"/>
        </w:rPr>
        <w:t>Проект на решение относно предсрочно прекратяване пълномощията на общински съветник в ОС гр. Стралджа и обявяване за избран на следващият Общински съветник в ОС гр. Стралджа от МК „Промяна”</w:t>
      </w:r>
    </w:p>
    <w:p w:rsidR="00F27692" w:rsidRPr="00F27692" w:rsidRDefault="00F27692" w:rsidP="00F27692">
      <w:pPr>
        <w:pStyle w:val="a3"/>
        <w:shd w:val="clear" w:color="auto" w:fill="FFFFFF"/>
        <w:spacing w:before="0" w:beforeAutospacing="0" w:after="115" w:afterAutospacing="0" w:line="230" w:lineRule="atLeast"/>
        <w:ind w:left="720"/>
        <w:rPr>
          <w:rFonts w:asciiTheme="minorHAnsi" w:hAnsiTheme="minorHAnsi" w:cstheme="minorHAnsi"/>
          <w:b/>
          <w:sz w:val="32"/>
          <w:szCs w:val="32"/>
        </w:rPr>
      </w:pPr>
    </w:p>
    <w:p w:rsidR="00714D23" w:rsidRPr="00F27692" w:rsidRDefault="008359BF" w:rsidP="008D6EFA">
      <w:pPr>
        <w:rPr>
          <w:rFonts w:cstheme="minorHAnsi"/>
          <w:sz w:val="32"/>
          <w:szCs w:val="32"/>
        </w:rPr>
      </w:pPr>
      <w:r w:rsidRPr="00F27692">
        <w:rPr>
          <w:rFonts w:cstheme="minorHAnsi"/>
          <w:i/>
          <w:sz w:val="32"/>
          <w:szCs w:val="32"/>
          <w:lang w:val="en-US"/>
        </w:rPr>
        <w:t xml:space="preserve">                                    </w:t>
      </w:r>
      <w:r w:rsidR="00F27692" w:rsidRPr="00F27692">
        <w:rPr>
          <w:rFonts w:cstheme="minorHAnsi"/>
          <w:i/>
          <w:sz w:val="32"/>
          <w:szCs w:val="32"/>
        </w:rPr>
        <w:t xml:space="preserve">Докладчик  </w:t>
      </w:r>
      <w:r w:rsidR="003F115D" w:rsidRPr="00F27692">
        <w:rPr>
          <w:rFonts w:cstheme="minorHAnsi"/>
          <w:i/>
          <w:sz w:val="32"/>
          <w:szCs w:val="32"/>
        </w:rPr>
        <w:t>А. Канева</w:t>
      </w:r>
      <w:r w:rsidRPr="00F27692">
        <w:rPr>
          <w:rFonts w:cstheme="minorHAnsi"/>
          <w:i/>
          <w:sz w:val="32"/>
          <w:szCs w:val="32"/>
          <w:lang w:val="en-US"/>
        </w:rPr>
        <w:t xml:space="preserve"> </w:t>
      </w:r>
    </w:p>
    <w:p w:rsidR="008D6EFA" w:rsidRPr="00F27692" w:rsidRDefault="00D91001" w:rsidP="008D6EFA">
      <w:pPr>
        <w:rPr>
          <w:rFonts w:cstheme="minorHAnsi"/>
          <w:b/>
          <w:sz w:val="32"/>
          <w:szCs w:val="32"/>
        </w:rPr>
      </w:pPr>
      <w:r w:rsidRPr="00F27692">
        <w:rPr>
          <w:rFonts w:cstheme="minorHAnsi"/>
          <w:b/>
          <w:sz w:val="32"/>
          <w:szCs w:val="32"/>
        </w:rPr>
        <w:t>2.</w:t>
      </w:r>
      <w:r w:rsidR="00612229" w:rsidRPr="00F27692">
        <w:rPr>
          <w:rFonts w:cstheme="minorHAnsi"/>
          <w:b/>
          <w:sz w:val="32"/>
          <w:szCs w:val="32"/>
        </w:rPr>
        <w:t>Разни</w:t>
      </w:r>
    </w:p>
    <w:p w:rsidR="008D6EFA" w:rsidRPr="003F32D6" w:rsidRDefault="008D6EFA" w:rsidP="008D6EFA">
      <w:pPr>
        <w:rPr>
          <w:sz w:val="28"/>
          <w:szCs w:val="28"/>
        </w:rPr>
      </w:pPr>
    </w:p>
    <w:sectPr w:rsidR="008D6EFA" w:rsidRPr="003F32D6" w:rsidSect="0034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F5A"/>
    <w:multiLevelType w:val="hybridMultilevel"/>
    <w:tmpl w:val="7714A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61"/>
    <w:rsid w:val="000A4B6B"/>
    <w:rsid w:val="0011385A"/>
    <w:rsid w:val="002928E9"/>
    <w:rsid w:val="003152C0"/>
    <w:rsid w:val="00343FE6"/>
    <w:rsid w:val="003F115D"/>
    <w:rsid w:val="003F32D6"/>
    <w:rsid w:val="003F5E7E"/>
    <w:rsid w:val="006018CF"/>
    <w:rsid w:val="00612229"/>
    <w:rsid w:val="006B0A42"/>
    <w:rsid w:val="00714D23"/>
    <w:rsid w:val="0073475C"/>
    <w:rsid w:val="0074252E"/>
    <w:rsid w:val="008359BF"/>
    <w:rsid w:val="008D6EFA"/>
    <w:rsid w:val="00A319AF"/>
    <w:rsid w:val="00BC564F"/>
    <w:rsid w:val="00D91001"/>
    <w:rsid w:val="00E15685"/>
    <w:rsid w:val="00ED7761"/>
    <w:rsid w:val="00F01001"/>
    <w:rsid w:val="00F27692"/>
    <w:rsid w:val="00FE1199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user</cp:lastModifiedBy>
  <cp:revision>6</cp:revision>
  <cp:lastPrinted>2015-11-04T14:39:00Z</cp:lastPrinted>
  <dcterms:created xsi:type="dcterms:W3CDTF">2016-10-10T12:32:00Z</dcterms:created>
  <dcterms:modified xsi:type="dcterms:W3CDTF">2016-10-10T12:52:00Z</dcterms:modified>
</cp:coreProperties>
</file>