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C06D40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685FB7" w:rsidRDefault="00717F8E" w:rsidP="00685FB7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№ 0</w:t>
      </w:r>
      <w:r w:rsidR="006844D2">
        <w:rPr>
          <w:rStyle w:val="a3"/>
          <w:rFonts w:ascii="Times New Roman" w:hAnsi="Times New Roman" w:cs="Times New Roman"/>
          <w:sz w:val="24"/>
          <w:szCs w:val="24"/>
          <w:lang w:val="bg-BG"/>
        </w:rPr>
        <w:t>32</w:t>
      </w:r>
    </w:p>
    <w:p w:rsidR="00717F8E" w:rsidRPr="00EE2AE6" w:rsidRDefault="006E45EC" w:rsidP="00685FB7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646ED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F0160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5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46ED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ноември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</w:t>
      </w:r>
      <w:r w:rsidR="001C065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141824" w:rsidRDefault="00B3371A" w:rsidP="00C45CBC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14182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E75B11" w:rsidRPr="0014182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C45CBC" w:rsidRPr="00C45CB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Поправка на допусната грешка в т. IV от Решение №75-МИ от 30.10.2023 г. на Общинска избирателна комисия Стралджа, област Ямбол</w:t>
      </w:r>
    </w:p>
    <w:p w:rsidR="00717F8E" w:rsidRPr="00141824" w:rsidRDefault="00717F8E" w:rsidP="00141824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14182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14182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C45CB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</w:t>
      </w:r>
    </w:p>
    <w:p w:rsidR="003C15B6" w:rsidRDefault="003C15B6" w:rsidP="003C15B6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A05F28" w:rsidRPr="00377F0E" w:rsidRDefault="00A05F28" w:rsidP="00A05F28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F62419" w:rsidRPr="00F6241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575BC6" w:rsidRPr="00377F0E" w:rsidRDefault="00A05F28" w:rsidP="00575BC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Отсъстващи: </w:t>
      </w:r>
      <w:r w:rsidR="00F6241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="00C45CBC">
        <w:rPr>
          <w:rFonts w:ascii="Times New Roman" w:hAnsi="Times New Roman" w:cs="Times New Roman"/>
          <w:bCs/>
          <w:sz w:val="24"/>
          <w:szCs w:val="24"/>
          <w:lang w:val="bg-BG"/>
        </w:rPr>
        <w:t>11</w:t>
      </w:r>
      <w:r w:rsidR="00760B67" w:rsidRPr="00C45CBC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C45CBC" w:rsidRPr="00C45CBC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C45CBC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Младенка Николова 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колеги, откривам заседанието на Общин</w:t>
      </w:r>
      <w:r w:rsidR="005468C5">
        <w:rPr>
          <w:rFonts w:ascii="Times New Roman" w:hAnsi="Times New Roman" w:cs="Times New Roman"/>
          <w:bCs/>
          <w:sz w:val="24"/>
          <w:szCs w:val="24"/>
          <w:lang w:val="bg-BG"/>
        </w:rPr>
        <w:t>ската избирателна комисия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Предлагам за протоколист  на днешното заседание  </w:t>
      </w:r>
      <w:r w:rsidR="00891ED5">
        <w:rPr>
          <w:rFonts w:ascii="Times New Roman" w:hAnsi="Times New Roman" w:cs="Times New Roman"/>
          <w:bCs/>
          <w:sz w:val="24"/>
          <w:szCs w:val="24"/>
          <w:lang w:val="bg-BG"/>
        </w:rPr>
        <w:t>Силвия Панайотова, технически сътрудник,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и за преброител на гласовете, при поименно гласуване</w:t>
      </w:r>
      <w:r w:rsidR="001E057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575BC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45CBC">
        <w:rPr>
          <w:rFonts w:ascii="Times New Roman" w:hAnsi="Times New Roman" w:cs="Times New Roman"/>
          <w:bCs/>
          <w:sz w:val="24"/>
          <w:szCs w:val="24"/>
          <w:lang w:val="bg-BG"/>
        </w:rPr>
        <w:t>Станимир Иванов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F62419" w:rsidRDefault="00F62419" w:rsidP="00F62419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71FDF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11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</w:t>
      </w:r>
      <w:r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Гергана Кавалджиева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F62419" w:rsidRPr="000D3994" w:rsidRDefault="00F62419" w:rsidP="00F6241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F62419" w:rsidRPr="00EE2AE6" w:rsidRDefault="00F62419" w:rsidP="00F62419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C45CBC" w:rsidRDefault="008224F3" w:rsidP="00F624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роекторешение относно</w:t>
      </w:r>
      <w:r w:rsidR="00C45CB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proofErr w:type="spellStart"/>
      <w:r w:rsidR="00C45CB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</w:t>
      </w:r>
      <w:proofErr w:type="spellEnd"/>
      <w:r w:rsidR="00C45C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C45CB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допусната</w:t>
      </w:r>
      <w:proofErr w:type="spellEnd"/>
      <w:r w:rsidR="00C45C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45CBC">
        <w:rPr>
          <w:rFonts w:ascii="Times New Roman" w:eastAsia="Times New Roman" w:hAnsi="Times New Roman" w:cs="Times New Roman"/>
          <w:sz w:val="24"/>
          <w:szCs w:val="24"/>
          <w:lang w:eastAsia="bg-BG"/>
        </w:rPr>
        <w:t>грешка</w:t>
      </w:r>
      <w:proofErr w:type="spellEnd"/>
      <w:r w:rsidR="00C45C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т. IV от Решение №75-МИ от 30.10.2023 г. на Общинска избирателна комисия Стралджа, област Ямбол</w:t>
      </w:r>
      <w:r w:rsidR="00C45C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C45CBC" w:rsidRDefault="00C45CBC" w:rsidP="00F624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Давам думата на Елена Тодорова.</w:t>
      </w:r>
    </w:p>
    <w:p w:rsidR="00C45CBC" w:rsidRDefault="00C45CBC" w:rsidP="00F624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Елена Тодорова: Колеги, предлагам следния проект на решение:</w:t>
      </w:r>
    </w:p>
    <w:p w:rsidR="00C45CBC" w:rsidRPr="00C45CBC" w:rsidRDefault="00F62419" w:rsidP="00C45C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</w:t>
      </w:r>
      <w:r w:rsidR="00C45CBC" w:rsidRPr="00C45C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основание чл.87, ал.1, т.1 от Изборния кодекс,  Общинска избирателна комисия  Стралджа, област Ямбол </w:t>
      </w:r>
    </w:p>
    <w:p w:rsidR="00C45CBC" w:rsidRPr="00C45CBC" w:rsidRDefault="00C45CBC" w:rsidP="00C45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C45CBC" w:rsidRPr="00C45CBC" w:rsidRDefault="00C45CBC" w:rsidP="00C45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5CB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C45CBC" w:rsidRPr="00C45CBC" w:rsidRDefault="00C45CBC" w:rsidP="00C45C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45CBC" w:rsidRPr="00C45CBC" w:rsidRDefault="00C45CBC" w:rsidP="00C45C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5C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Допуска поправка на грешка в т. </w:t>
      </w:r>
      <w:r w:rsidRPr="00C45C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IV </w:t>
      </w:r>
      <w:r w:rsidRPr="00C45C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Решение № 75-МИ от 30 октомври 2023г. на ОИК Стралджа, област Ямбол, както следва:</w:t>
      </w:r>
    </w:p>
    <w:p w:rsidR="00C45CBC" w:rsidRPr="00C45CBC" w:rsidRDefault="00C45CBC" w:rsidP="00C45C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5C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Вместо „Кандидатите отпадат от кандидатските листи на партиите, понеже са избрани за кметове: Атанас Киров Атанасов“, </w:t>
      </w:r>
    </w:p>
    <w:p w:rsidR="00C45CBC" w:rsidRPr="00C45CBC" w:rsidRDefault="00C45CBC" w:rsidP="00C45C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5C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Да се чете:</w:t>
      </w:r>
    </w:p>
    <w:p w:rsidR="00C45CBC" w:rsidRPr="00C45CBC" w:rsidRDefault="00C45CBC" w:rsidP="00C45C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5C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„ Кандидатите,</w:t>
      </w:r>
      <w:r w:rsidRPr="00C45CBC">
        <w:rPr>
          <w:lang w:val="bg-BG"/>
        </w:rPr>
        <w:t xml:space="preserve"> </w:t>
      </w:r>
      <w:r w:rsidRPr="00C45C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заличени от кандидатските листи на партиите, понеже са избрани за кметове: Атанас Киров </w:t>
      </w:r>
      <w:proofErr w:type="spellStart"/>
      <w:r w:rsidRPr="00C45C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Киров</w:t>
      </w:r>
      <w:proofErr w:type="spellEnd"/>
      <w:r w:rsidRPr="00C45C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“.</w:t>
      </w:r>
    </w:p>
    <w:p w:rsidR="00C45CBC" w:rsidRPr="00C45CBC" w:rsidRDefault="00C45CBC" w:rsidP="00C45C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45CBC" w:rsidRPr="00C45CBC" w:rsidRDefault="00C45CBC" w:rsidP="00C45C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5C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Решението подлежи на оспорване по реда на чл. 88 от ИК в 3-дневен срок от обявяването му чрез Общинска избирателна комисия Стралджа, област Ямбол, пред ЦИК.</w:t>
      </w:r>
    </w:p>
    <w:p w:rsidR="00C45CBC" w:rsidRDefault="00C45CBC" w:rsidP="00C45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B7572" w:rsidRPr="00C45CBC" w:rsidRDefault="007B7572" w:rsidP="00C45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7B7572" w:rsidRPr="00EE2AE6" w:rsidRDefault="007B7572" w:rsidP="007B7572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F62419" w:rsidRDefault="00F62419" w:rsidP="00F62419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71FDF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11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</w:t>
      </w:r>
      <w:r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Гергана Кавалджиева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F62419" w:rsidRPr="000D3994" w:rsidRDefault="00F62419" w:rsidP="00F6241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7B7572" w:rsidRDefault="007B7572" w:rsidP="007B75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10</w:t>
      </w:r>
      <w:r w:rsidR="00C45CBC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</w:t>
      </w:r>
      <w:r w:rsidR="00C45CBC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8164F4" w:rsidRPr="008164F4" w:rsidRDefault="008164F4" w:rsidP="00C165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164F4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 xml:space="preserve">Преминаваме към </w:t>
      </w:r>
      <w:r w:rsidR="00F62419">
        <w:rPr>
          <w:rFonts w:ascii="Times New Roman" w:hAnsi="Times New Roman" w:cs="Times New Roman"/>
          <w:bCs/>
          <w:sz w:val="24"/>
          <w:szCs w:val="24"/>
          <w:lang w:val="bg-BG"/>
        </w:rPr>
        <w:t>втора</w:t>
      </w:r>
      <w:r w:rsidRPr="008164F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точка – Входяща поща. На електронната поща </w:t>
      </w:r>
      <w:r w:rsidR="00F62419">
        <w:rPr>
          <w:rFonts w:ascii="Times New Roman" w:hAnsi="Times New Roman" w:cs="Times New Roman"/>
          <w:bCs/>
          <w:sz w:val="24"/>
          <w:szCs w:val="24"/>
          <w:lang w:val="bg-BG"/>
        </w:rPr>
        <w:t>са получени уведомителни писма от ЦИК</w:t>
      </w:r>
      <w:r w:rsidRPr="008164F4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F62419" w:rsidRDefault="00F62419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По точка разни нямаше запитвания, затова председателя</w:t>
      </w:r>
      <w:r w:rsidR="00430C0B">
        <w:rPr>
          <w:rFonts w:ascii="Times New Roman" w:hAnsi="Times New Roman" w:cs="Times New Roman"/>
          <w:bCs/>
          <w:sz w:val="24"/>
          <w:szCs w:val="24"/>
          <w:lang w:val="bg-BG"/>
        </w:rPr>
        <w:t>т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закри заседанието в 10.04 ч.</w:t>
      </w:r>
    </w:p>
    <w:p w:rsidR="005D2365" w:rsidRPr="00EE2AE6" w:rsidRDefault="00F62419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EE2AE6" w:rsidRDefault="005D2365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EE2AE6" w:rsidRDefault="00C57A12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C57A12" w:rsidRPr="00C57A12">
        <w:rPr>
          <w:rFonts w:ascii="Times New Roman" w:hAnsi="Times New Roman" w:cs="Times New Roman"/>
          <w:bCs/>
          <w:sz w:val="24"/>
          <w:szCs w:val="24"/>
          <w:lang w:val="bg-BG"/>
        </w:rPr>
        <w:t>Атанаска Кабакова</w:t>
      </w:r>
    </w:p>
    <w:sectPr w:rsidR="008224F3" w:rsidRPr="00E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D4"/>
    <w:multiLevelType w:val="multilevel"/>
    <w:tmpl w:val="F5A6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B508A"/>
    <w:multiLevelType w:val="hybridMultilevel"/>
    <w:tmpl w:val="B0F40D00"/>
    <w:lvl w:ilvl="0" w:tplc="CDF8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44180"/>
    <w:multiLevelType w:val="hybridMultilevel"/>
    <w:tmpl w:val="1090D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519C"/>
    <w:multiLevelType w:val="hybridMultilevel"/>
    <w:tmpl w:val="BCE0597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2F06C02"/>
    <w:multiLevelType w:val="multilevel"/>
    <w:tmpl w:val="B528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87E45"/>
    <w:multiLevelType w:val="multilevel"/>
    <w:tmpl w:val="F36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FA453B"/>
    <w:multiLevelType w:val="multilevel"/>
    <w:tmpl w:val="62FC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6D431A"/>
    <w:multiLevelType w:val="multilevel"/>
    <w:tmpl w:val="EA962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C4BBD"/>
    <w:multiLevelType w:val="multilevel"/>
    <w:tmpl w:val="9982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4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464E"/>
    <w:rsid w:val="000254BE"/>
    <w:rsid w:val="00046FC3"/>
    <w:rsid w:val="00055A0C"/>
    <w:rsid w:val="00062611"/>
    <w:rsid w:val="000819D3"/>
    <w:rsid w:val="000928E5"/>
    <w:rsid w:val="000C4D93"/>
    <w:rsid w:val="000D3994"/>
    <w:rsid w:val="00141824"/>
    <w:rsid w:val="00157369"/>
    <w:rsid w:val="001C0657"/>
    <w:rsid w:val="001D0CDC"/>
    <w:rsid w:val="001E0573"/>
    <w:rsid w:val="001F76AE"/>
    <w:rsid w:val="00202641"/>
    <w:rsid w:val="002027CE"/>
    <w:rsid w:val="00202E4A"/>
    <w:rsid w:val="00206A2E"/>
    <w:rsid w:val="002461CC"/>
    <w:rsid w:val="00254CE2"/>
    <w:rsid w:val="002620F1"/>
    <w:rsid w:val="00262F9E"/>
    <w:rsid w:val="002640FF"/>
    <w:rsid w:val="00274E20"/>
    <w:rsid w:val="002A4F96"/>
    <w:rsid w:val="002B59D4"/>
    <w:rsid w:val="002C224C"/>
    <w:rsid w:val="00325383"/>
    <w:rsid w:val="00362F8F"/>
    <w:rsid w:val="00377F0E"/>
    <w:rsid w:val="003A63E9"/>
    <w:rsid w:val="003C15B6"/>
    <w:rsid w:val="003D36C6"/>
    <w:rsid w:val="00430C0B"/>
    <w:rsid w:val="00475297"/>
    <w:rsid w:val="00476AFB"/>
    <w:rsid w:val="004829D7"/>
    <w:rsid w:val="004A0621"/>
    <w:rsid w:val="004E532F"/>
    <w:rsid w:val="00502417"/>
    <w:rsid w:val="005468C5"/>
    <w:rsid w:val="00564DBB"/>
    <w:rsid w:val="00575BC6"/>
    <w:rsid w:val="005929DD"/>
    <w:rsid w:val="005D2365"/>
    <w:rsid w:val="00600646"/>
    <w:rsid w:val="00646ED2"/>
    <w:rsid w:val="006808CC"/>
    <w:rsid w:val="006844D2"/>
    <w:rsid w:val="00684D4A"/>
    <w:rsid w:val="00685FB7"/>
    <w:rsid w:val="006A5BCD"/>
    <w:rsid w:val="006E45EC"/>
    <w:rsid w:val="00717F8E"/>
    <w:rsid w:val="0072306F"/>
    <w:rsid w:val="0074480F"/>
    <w:rsid w:val="00760B67"/>
    <w:rsid w:val="007B7572"/>
    <w:rsid w:val="007E08D9"/>
    <w:rsid w:val="007E576B"/>
    <w:rsid w:val="008164F4"/>
    <w:rsid w:val="00820BAF"/>
    <w:rsid w:val="0082175B"/>
    <w:rsid w:val="008224F3"/>
    <w:rsid w:val="00852D0C"/>
    <w:rsid w:val="00856237"/>
    <w:rsid w:val="00891ED5"/>
    <w:rsid w:val="008A111F"/>
    <w:rsid w:val="008A4CA9"/>
    <w:rsid w:val="00953F88"/>
    <w:rsid w:val="009554BC"/>
    <w:rsid w:val="009578EB"/>
    <w:rsid w:val="0097037E"/>
    <w:rsid w:val="00974BA8"/>
    <w:rsid w:val="00996F66"/>
    <w:rsid w:val="009C0FD7"/>
    <w:rsid w:val="009D1A3B"/>
    <w:rsid w:val="00A055A1"/>
    <w:rsid w:val="00A05F28"/>
    <w:rsid w:val="00A06081"/>
    <w:rsid w:val="00A12872"/>
    <w:rsid w:val="00A2701D"/>
    <w:rsid w:val="00A857F8"/>
    <w:rsid w:val="00A938E8"/>
    <w:rsid w:val="00A94D30"/>
    <w:rsid w:val="00AA4246"/>
    <w:rsid w:val="00AC2C78"/>
    <w:rsid w:val="00B3371A"/>
    <w:rsid w:val="00B47EBC"/>
    <w:rsid w:val="00B63217"/>
    <w:rsid w:val="00BA19F4"/>
    <w:rsid w:val="00BC214F"/>
    <w:rsid w:val="00BD370E"/>
    <w:rsid w:val="00BD451E"/>
    <w:rsid w:val="00C02368"/>
    <w:rsid w:val="00C06D40"/>
    <w:rsid w:val="00C16565"/>
    <w:rsid w:val="00C45CBC"/>
    <w:rsid w:val="00C57A12"/>
    <w:rsid w:val="00CB299B"/>
    <w:rsid w:val="00D02802"/>
    <w:rsid w:val="00D043AB"/>
    <w:rsid w:val="00D41694"/>
    <w:rsid w:val="00D95332"/>
    <w:rsid w:val="00DA1CB2"/>
    <w:rsid w:val="00DC0C44"/>
    <w:rsid w:val="00E41970"/>
    <w:rsid w:val="00E5277A"/>
    <w:rsid w:val="00E75B11"/>
    <w:rsid w:val="00EA4B7D"/>
    <w:rsid w:val="00EB618E"/>
    <w:rsid w:val="00EC230B"/>
    <w:rsid w:val="00EE2AE6"/>
    <w:rsid w:val="00F01600"/>
    <w:rsid w:val="00F13A2D"/>
    <w:rsid w:val="00F62419"/>
    <w:rsid w:val="00F902E7"/>
    <w:rsid w:val="00F94723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874D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3</cp:revision>
  <cp:lastPrinted>2023-10-11T09:22:00Z</cp:lastPrinted>
  <dcterms:created xsi:type="dcterms:W3CDTF">2023-11-05T09:42:00Z</dcterms:created>
  <dcterms:modified xsi:type="dcterms:W3CDTF">2023-11-05T09:43:00Z</dcterms:modified>
</cp:coreProperties>
</file>