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6898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0A5B7AE5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72865757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26D18EA2" w14:textId="5B73119A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B60136">
        <w:rPr>
          <w:b/>
          <w:sz w:val="28"/>
          <w:szCs w:val="28"/>
        </w:rPr>
        <w:t>О</w:t>
      </w:r>
      <w:r w:rsidR="00790EA2" w:rsidRPr="002F609A">
        <w:rPr>
          <w:b/>
          <w:sz w:val="28"/>
          <w:szCs w:val="28"/>
        </w:rPr>
        <w:t xml:space="preserve">ИК на </w:t>
      </w:r>
      <w:r w:rsidR="004D3F32">
        <w:rPr>
          <w:b/>
          <w:sz w:val="28"/>
          <w:szCs w:val="28"/>
        </w:rPr>
        <w:t>09.09.2023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14:paraId="5059913A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14:paraId="268F07B5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36A3" w14:textId="77777777"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D985" w14:textId="77777777"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6FAC" w14:textId="4C5318FA"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B60136"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B630F4" w:rsidRPr="002F609A" w14:paraId="09007F1C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65B9" w14:textId="77777777"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22B" w14:textId="2E29CC70" w:rsidR="00B630F4" w:rsidRPr="007B710D" w:rsidRDefault="00DF5FA0" w:rsidP="004D3F3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</w:t>
            </w:r>
            <w:r w:rsidR="00B630F4">
              <w:rPr>
                <w:sz w:val="28"/>
                <w:szCs w:val="28"/>
              </w:rPr>
              <w:t xml:space="preserve">Решение относно номерацията на решенията на </w:t>
            </w:r>
            <w:r w:rsidR="00B60136">
              <w:rPr>
                <w:sz w:val="28"/>
                <w:szCs w:val="28"/>
              </w:rPr>
              <w:t>О</w:t>
            </w:r>
            <w:r w:rsidR="00B630F4">
              <w:rPr>
                <w:sz w:val="28"/>
                <w:szCs w:val="28"/>
              </w:rPr>
              <w:t>ИК</w:t>
            </w:r>
            <w:r w:rsidR="00B60136">
              <w:rPr>
                <w:sz w:val="28"/>
                <w:szCs w:val="28"/>
              </w:rPr>
              <w:t xml:space="preserve"> в Община </w:t>
            </w:r>
            <w:r w:rsidR="004D3F32">
              <w:rPr>
                <w:sz w:val="28"/>
                <w:szCs w:val="28"/>
              </w:rPr>
              <w:t>Стралджа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7544" w14:textId="46767042" w:rsidR="00B630F4" w:rsidRPr="000F42EB" w:rsidRDefault="00FA739F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</w:t>
            </w:r>
          </w:p>
        </w:tc>
      </w:tr>
      <w:tr w:rsidR="00B630F4" w:rsidRPr="002F609A" w14:paraId="248260CC" w14:textId="77777777" w:rsidTr="00B60136">
        <w:trPr>
          <w:trHeight w:val="109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FAA2" w14:textId="77777777"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CA95" w14:textId="6E994B49" w:rsidR="00B60136" w:rsidRPr="00B60136" w:rsidRDefault="00B60136" w:rsidP="00B60136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B60136">
              <w:rPr>
                <w:sz w:val="28"/>
                <w:szCs w:val="28"/>
              </w:rPr>
              <w:t>определяне адрес и работно време на комисията, сграда</w:t>
            </w:r>
            <w:r w:rsidR="005C74D6">
              <w:rPr>
                <w:sz w:val="28"/>
                <w:szCs w:val="28"/>
                <w:lang w:val="bg-BG"/>
              </w:rPr>
              <w:t>та</w:t>
            </w:r>
            <w:r w:rsidRPr="00B60136">
              <w:rPr>
                <w:sz w:val="28"/>
                <w:szCs w:val="28"/>
              </w:rPr>
              <w:t xml:space="preserve"> и място за обявяване решенията на ОИК в Община </w:t>
            </w:r>
            <w:r w:rsidR="004D3F32">
              <w:rPr>
                <w:sz w:val="28"/>
                <w:szCs w:val="28"/>
                <w:lang w:val="bg-BG"/>
              </w:rPr>
              <w:t>Стралджа</w:t>
            </w:r>
          </w:p>
          <w:p w14:paraId="2054122A" w14:textId="04017B6E" w:rsidR="00B630F4" w:rsidRPr="00DF5FA0" w:rsidRDefault="00B630F4" w:rsidP="00CA231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8BBB" w14:textId="053BB7F7" w:rsidR="00B630F4" w:rsidRPr="000F42EB" w:rsidRDefault="00FA739F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</w:t>
            </w:r>
          </w:p>
        </w:tc>
      </w:tr>
      <w:tr w:rsidR="00B630F4" w:rsidRPr="002F609A" w14:paraId="619C0F62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401C" w14:textId="77777777"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4F61" w14:textId="7F134D0D" w:rsidR="00B630F4" w:rsidRDefault="00B60136" w:rsidP="00CA23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определяне на член на ОИК за маркиране на печатите на комисията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3AF2" w14:textId="6A484999" w:rsidR="00B630F4" w:rsidRPr="000F42EB" w:rsidRDefault="00077282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</w:t>
            </w:r>
          </w:p>
        </w:tc>
      </w:tr>
      <w:tr w:rsidR="00FA739F" w:rsidRPr="002F609A" w14:paraId="5552120F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CD7A" w14:textId="332EBB16" w:rsidR="00FA739F" w:rsidRDefault="00FA739F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C20C" w14:textId="3B20A36A" w:rsidR="00FA739F" w:rsidRDefault="005C74D6" w:rsidP="00CA2318">
            <w:pPr>
              <w:spacing w:after="0" w:line="240" w:lineRule="auto"/>
              <w:rPr>
                <w:sz w:val="28"/>
                <w:szCs w:val="28"/>
              </w:rPr>
            </w:pPr>
            <w:r w:rsidRPr="005C74D6">
              <w:rPr>
                <w:sz w:val="28"/>
                <w:szCs w:val="28"/>
              </w:rPr>
              <w:t>Проект на решение относно назначаване на работна група за разглеждане на жалби постъпили в ОИК Стралджа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2298" w14:textId="44CA062C" w:rsidR="00FA739F" w:rsidRDefault="00077282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</w:t>
            </w:r>
          </w:p>
        </w:tc>
      </w:tr>
      <w:tr w:rsidR="00FA739F" w:rsidRPr="002F609A" w14:paraId="2D79368C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0E73" w14:textId="72A3405C" w:rsidR="00FA739F" w:rsidRDefault="00FA739F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3787" w14:textId="1D7D5AB1" w:rsidR="00FA739F" w:rsidRDefault="00FA739F" w:rsidP="005C74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="005C74D6">
              <w:rPr>
                <w:sz w:val="28"/>
                <w:szCs w:val="28"/>
              </w:rPr>
              <w:t xml:space="preserve">приемане на Инструкция за мерките и средствата за защита на личните данни, събирани, обработвани и съхраняване в </w:t>
            </w:r>
            <w:r>
              <w:rPr>
                <w:sz w:val="28"/>
                <w:szCs w:val="28"/>
              </w:rPr>
              <w:t>ОИК Стралджа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2983" w14:textId="08898056" w:rsidR="00FA739F" w:rsidRDefault="00FA739F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</w:t>
            </w:r>
          </w:p>
        </w:tc>
      </w:tr>
      <w:tr w:rsidR="00B60136" w:rsidRPr="002F609A" w14:paraId="1ADA01BA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93D" w14:textId="7244CD9D" w:rsidR="00B60136" w:rsidRDefault="00B60136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F6F" w14:textId="2BB42ECE" w:rsidR="00B60136" w:rsidRDefault="00B60136" w:rsidP="00FE00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335" w14:textId="04B73493" w:rsidR="00B60136" w:rsidRDefault="001F3CFE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</w:t>
            </w:r>
          </w:p>
        </w:tc>
      </w:tr>
    </w:tbl>
    <w:p w14:paraId="37A2FF19" w14:textId="138A0C92" w:rsidR="005169F7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32110A97" w14:textId="52D01C9E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14E6CA78" w14:textId="77777777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35288E52" w14:textId="77777777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1D491A5A" w14:textId="77777777" w:rsidR="00B60136" w:rsidRPr="002F609A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03213F5F" w14:textId="77777777"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  <w:bookmarkStart w:id="0" w:name="_GoBack"/>
      <w:bookmarkEnd w:id="0"/>
    </w:p>
    <w:p w14:paraId="2D88D875" w14:textId="77777777"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14:paraId="75E4DC24" w14:textId="77777777" w:rsidR="00534B06" w:rsidRPr="00302361" w:rsidRDefault="00534B06" w:rsidP="00534B06">
      <w:pPr>
        <w:rPr>
          <w:sz w:val="28"/>
          <w:szCs w:val="28"/>
          <w:lang w:val="en-US"/>
        </w:rPr>
      </w:pPr>
    </w:p>
    <w:p w14:paraId="67DE478A" w14:textId="77777777" w:rsidR="00534B06" w:rsidRPr="00534B06" w:rsidRDefault="00534B06" w:rsidP="00534B06">
      <w:pPr>
        <w:rPr>
          <w:sz w:val="28"/>
          <w:szCs w:val="28"/>
        </w:rPr>
      </w:pPr>
    </w:p>
    <w:p w14:paraId="556B59B7" w14:textId="77777777" w:rsidR="00534B06" w:rsidRPr="00534B06" w:rsidRDefault="00534B06" w:rsidP="00534B06">
      <w:pPr>
        <w:rPr>
          <w:sz w:val="28"/>
          <w:szCs w:val="28"/>
        </w:rPr>
      </w:pPr>
    </w:p>
    <w:p w14:paraId="125DA07E" w14:textId="77777777" w:rsidR="00534B06" w:rsidRPr="00534B06" w:rsidRDefault="00534B06" w:rsidP="00534B06">
      <w:pPr>
        <w:rPr>
          <w:sz w:val="28"/>
          <w:szCs w:val="28"/>
        </w:rPr>
      </w:pPr>
    </w:p>
    <w:p w14:paraId="2CE2C18A" w14:textId="77777777" w:rsidR="00534B06" w:rsidRPr="00534B06" w:rsidRDefault="00534B06" w:rsidP="00534B06">
      <w:pPr>
        <w:rPr>
          <w:sz w:val="28"/>
          <w:szCs w:val="28"/>
        </w:rPr>
      </w:pPr>
    </w:p>
    <w:p w14:paraId="122794B7" w14:textId="77777777" w:rsidR="00534B06" w:rsidRPr="00534B06" w:rsidRDefault="00534B06" w:rsidP="00534B06">
      <w:pPr>
        <w:rPr>
          <w:sz w:val="28"/>
          <w:szCs w:val="28"/>
        </w:rPr>
      </w:pPr>
    </w:p>
    <w:p w14:paraId="1380F232" w14:textId="77777777"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2C01C" w14:textId="77777777" w:rsidR="00322AA2" w:rsidRDefault="00322AA2" w:rsidP="00A02F2A">
      <w:pPr>
        <w:spacing w:after="0" w:line="240" w:lineRule="auto"/>
      </w:pPr>
      <w:r>
        <w:separator/>
      </w:r>
    </w:p>
  </w:endnote>
  <w:endnote w:type="continuationSeparator" w:id="0">
    <w:p w14:paraId="629D9AC1" w14:textId="77777777" w:rsidR="00322AA2" w:rsidRDefault="00322AA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AB2AD" w14:textId="77777777" w:rsidR="00322AA2" w:rsidRDefault="00322AA2" w:rsidP="00A02F2A">
      <w:pPr>
        <w:spacing w:after="0" w:line="240" w:lineRule="auto"/>
      </w:pPr>
      <w:r>
        <w:separator/>
      </w:r>
    </w:p>
  </w:footnote>
  <w:footnote w:type="continuationSeparator" w:id="0">
    <w:p w14:paraId="7A0C2B2D" w14:textId="77777777" w:rsidR="00322AA2" w:rsidRDefault="00322AA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282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52C0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3CFE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2AA2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218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3F32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74D6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1E6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77D80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617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136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087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9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373648"/>
  <w15:docId w15:val="{CE0A8F28-2523-4063-92DC-0EDC36C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07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77282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2869-D48B-4EBE-88FA-84FA5ED4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PC-User</cp:lastModifiedBy>
  <cp:revision>16</cp:revision>
  <cp:lastPrinted>2023-09-04T06:35:00Z</cp:lastPrinted>
  <dcterms:created xsi:type="dcterms:W3CDTF">2019-04-01T15:29:00Z</dcterms:created>
  <dcterms:modified xsi:type="dcterms:W3CDTF">2023-09-04T06:35:00Z</dcterms:modified>
</cp:coreProperties>
</file>