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</w:t>
      </w:r>
      <w:r w:rsidR="004A28AF">
        <w:rPr>
          <w:b/>
          <w:color w:val="333333"/>
          <w:sz w:val="28"/>
          <w:szCs w:val="28"/>
        </w:rPr>
        <w:t xml:space="preserve"> ИЗВЪНРЕДНО</w:t>
      </w:r>
      <w:r w:rsidRPr="006C152C">
        <w:rPr>
          <w:b/>
          <w:color w:val="333333"/>
          <w:sz w:val="28"/>
          <w:szCs w:val="28"/>
        </w:rPr>
        <w:t xml:space="preserve">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B54B9">
        <w:rPr>
          <w:b/>
          <w:color w:val="333333"/>
          <w:sz w:val="28"/>
          <w:szCs w:val="28"/>
        </w:rPr>
        <w:t xml:space="preserve">НА </w:t>
      </w:r>
      <w:r w:rsidR="004A28AF">
        <w:rPr>
          <w:b/>
          <w:color w:val="333333"/>
          <w:sz w:val="28"/>
          <w:szCs w:val="28"/>
          <w:lang w:val="en-US"/>
        </w:rPr>
        <w:t>01</w:t>
      </w:r>
      <w:r w:rsidR="004A28AF">
        <w:rPr>
          <w:b/>
          <w:color w:val="333333"/>
          <w:sz w:val="28"/>
          <w:szCs w:val="28"/>
        </w:rPr>
        <w:t>.11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</w:t>
      </w:r>
      <w:r w:rsidR="004A28AF">
        <w:rPr>
          <w:b/>
          <w:color w:val="333333"/>
          <w:sz w:val="28"/>
          <w:szCs w:val="28"/>
          <w:lang w:val="en-US"/>
        </w:rPr>
        <w:t>3</w:t>
      </w:r>
      <w:r w:rsidR="00A93F6B">
        <w:rPr>
          <w:b/>
          <w:color w:val="333333"/>
          <w:sz w:val="28"/>
          <w:szCs w:val="28"/>
        </w:rPr>
        <w:t>:00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A254C5" w:rsidRPr="009B54B9" w:rsidRDefault="009B54B9" w:rsidP="009B54B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A28AF" w:rsidRPr="00B23CE9" w:rsidRDefault="004A28AF" w:rsidP="004A28AF">
      <w:pPr>
        <w:jc w:val="both"/>
      </w:pPr>
      <w:r w:rsidRPr="00B23CE9">
        <w:rPr>
          <w:b/>
          <w:lang w:val="en-US"/>
        </w:rPr>
        <w:t>1</w:t>
      </w:r>
      <w:r w:rsidRPr="00B23CE9">
        <w:rPr>
          <w:lang w:val="en-US"/>
        </w:rPr>
        <w:t>.</w:t>
      </w:r>
      <w:r w:rsidRPr="00B23CE9">
        <w:t xml:space="preserve"> </w:t>
      </w:r>
      <w:r w:rsidRPr="000E667B">
        <w:t xml:space="preserve">Допълване на решения №№ 77-МИ/ 28.10-2019 </w:t>
      </w:r>
      <w:proofErr w:type="gramStart"/>
      <w:r w:rsidRPr="000E667B">
        <w:t>г.,</w:t>
      </w:r>
      <w:proofErr w:type="gramEnd"/>
      <w:r w:rsidRPr="000E667B">
        <w:t xml:space="preserve"> 78-МИ/28.10.2019 г., 79-МИ/28.10.2019 г., 80-МИ/28.10.2019 г., 81-МИ/ 28.10.2019 г., 82-МИ/28.10.2019 г. и 83-МИ/28.10.2019 г. на ОИК-Стралджа</w:t>
      </w:r>
    </w:p>
    <w:p w:rsidR="004A28AF" w:rsidRPr="00B23CE9" w:rsidRDefault="004A28AF" w:rsidP="004A28AF">
      <w:pPr>
        <w:jc w:val="both"/>
        <w:rPr>
          <w:b/>
        </w:rPr>
      </w:pPr>
      <w:r w:rsidRPr="00B23CE9">
        <w:rPr>
          <w:b/>
        </w:rPr>
        <w:t>Докладва: Красимир Желев– председател на ОИК Стралджа</w:t>
      </w:r>
    </w:p>
    <w:p w:rsidR="00CA4EDF" w:rsidRDefault="00CA4EDF" w:rsidP="004A28AF">
      <w:pPr>
        <w:shd w:val="clear" w:color="auto" w:fill="FFFFFF"/>
        <w:spacing w:after="150" w:line="300" w:lineRule="atLeast"/>
        <w:jc w:val="both"/>
        <w:rPr>
          <w:b/>
          <w:color w:val="333333"/>
          <w:lang w:eastAsia="en-GB"/>
        </w:rPr>
      </w:pPr>
    </w:p>
    <w:p w:rsidR="004A28AF" w:rsidRPr="00B23CE9" w:rsidRDefault="004A28AF" w:rsidP="004A28AF">
      <w:pPr>
        <w:shd w:val="clear" w:color="auto" w:fill="FFFFFF"/>
        <w:spacing w:after="150" w:line="300" w:lineRule="atLeast"/>
        <w:jc w:val="both"/>
        <w:rPr>
          <w:color w:val="333333"/>
          <w:lang w:eastAsia="en-GB"/>
        </w:rPr>
      </w:pPr>
      <w:bookmarkStart w:id="0" w:name="_GoBack"/>
      <w:bookmarkEnd w:id="0"/>
      <w:r>
        <w:rPr>
          <w:b/>
          <w:color w:val="333333"/>
          <w:lang w:eastAsia="en-GB"/>
        </w:rPr>
        <w:t>2</w:t>
      </w:r>
      <w:r w:rsidRPr="00B23CE9">
        <w:rPr>
          <w:b/>
          <w:color w:val="333333"/>
          <w:lang w:eastAsia="en-GB"/>
        </w:rPr>
        <w:t>.</w:t>
      </w:r>
      <w:r w:rsidRPr="00B23CE9">
        <w:rPr>
          <w:color w:val="333333"/>
          <w:lang w:eastAsia="en-GB"/>
        </w:rPr>
        <w:t xml:space="preserve"> Доклад входяща и изход</w:t>
      </w:r>
      <w:r>
        <w:rPr>
          <w:color w:val="333333"/>
          <w:lang w:eastAsia="en-GB"/>
        </w:rPr>
        <w:t>яща кореспонденция за 01.11</w:t>
      </w:r>
      <w:r w:rsidRPr="00B23CE9">
        <w:rPr>
          <w:color w:val="333333"/>
          <w:lang w:eastAsia="en-GB"/>
        </w:rPr>
        <w:t>.2019 г.</w:t>
      </w:r>
    </w:p>
    <w:p w:rsidR="004A28AF" w:rsidRPr="00B23CE9" w:rsidRDefault="004A28AF" w:rsidP="004A28AF">
      <w:pPr>
        <w:shd w:val="clear" w:color="auto" w:fill="FFFFFF"/>
        <w:spacing w:after="150" w:line="300" w:lineRule="atLeast"/>
        <w:jc w:val="both"/>
        <w:rPr>
          <w:b/>
          <w:color w:val="333333"/>
          <w:lang w:eastAsia="en-GB"/>
        </w:rPr>
      </w:pPr>
      <w:r w:rsidRPr="00B23CE9">
        <w:rPr>
          <w:b/>
          <w:color w:val="333333"/>
          <w:lang w:eastAsia="en-GB"/>
        </w:rPr>
        <w:t>Докладва: Надка Моллова – дежурен член на ОИК Стралджа</w:t>
      </w:r>
    </w:p>
    <w:p w:rsidR="00CA4EDF" w:rsidRDefault="00CA4EDF" w:rsidP="004A28AF">
      <w:pPr>
        <w:shd w:val="clear" w:color="auto" w:fill="FFFFFF"/>
        <w:spacing w:after="150" w:line="300" w:lineRule="atLeast"/>
        <w:jc w:val="both"/>
        <w:rPr>
          <w:b/>
          <w:color w:val="333333"/>
          <w:lang w:eastAsia="en-GB"/>
        </w:rPr>
      </w:pPr>
    </w:p>
    <w:p w:rsidR="004A28AF" w:rsidRPr="00B23CE9" w:rsidRDefault="004A28AF" w:rsidP="004A28AF">
      <w:pPr>
        <w:shd w:val="clear" w:color="auto" w:fill="FFFFFF"/>
        <w:spacing w:after="150" w:line="300" w:lineRule="atLeast"/>
        <w:jc w:val="both"/>
        <w:rPr>
          <w:b/>
          <w:color w:val="333333"/>
          <w:lang w:eastAsia="en-GB"/>
        </w:rPr>
      </w:pPr>
      <w:r>
        <w:rPr>
          <w:b/>
          <w:color w:val="333333"/>
          <w:lang w:eastAsia="en-GB"/>
        </w:rPr>
        <w:t>3</w:t>
      </w:r>
      <w:r w:rsidRPr="00B23CE9">
        <w:rPr>
          <w:b/>
          <w:color w:val="333333"/>
          <w:lang w:eastAsia="en-GB"/>
        </w:rPr>
        <w:t>.</w:t>
      </w:r>
      <w:r w:rsidRPr="00B23CE9">
        <w:rPr>
          <w:color w:val="333333"/>
          <w:lang w:eastAsia="en-GB"/>
        </w:rPr>
        <w:t xml:space="preserve"> Разни</w:t>
      </w:r>
    </w:p>
    <w:p w:rsidR="004655EC" w:rsidRPr="00B70572" w:rsidRDefault="004655EC" w:rsidP="00B212E5">
      <w:pPr>
        <w:rPr>
          <w:b/>
          <w:color w:val="333333"/>
        </w:rPr>
      </w:pPr>
    </w:p>
    <w:p w:rsidR="00B70572" w:rsidRDefault="00B70572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4A28AF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F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1B6"/>
    <w:multiLevelType w:val="hybridMultilevel"/>
    <w:tmpl w:val="8A72CA0A"/>
    <w:lvl w:ilvl="0" w:tplc="90163A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7657E"/>
    <w:rsid w:val="004933B8"/>
    <w:rsid w:val="004A0131"/>
    <w:rsid w:val="004A28AF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51797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B54B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93F6B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70572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920E8"/>
    <w:rsid w:val="00CA4EDF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8A9425EA-BE30-4925-8644-71F1B58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746-AF5E-4926-A0AD-7ECC01FB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3</cp:revision>
  <cp:lastPrinted>2019-10-11T14:00:00Z</cp:lastPrinted>
  <dcterms:created xsi:type="dcterms:W3CDTF">2019-11-01T10:48:00Z</dcterms:created>
  <dcterms:modified xsi:type="dcterms:W3CDTF">2019-11-01T10:55:00Z</dcterms:modified>
</cp:coreProperties>
</file>